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E" w:rsidRPr="00DF0C5E" w:rsidRDefault="00DF0C5E" w:rsidP="00C36EFF">
      <w:pPr>
        <w:shd w:val="clear" w:color="auto" w:fill="FFFFFF"/>
        <w:spacing w:after="0" w:line="281" w:lineRule="atLeast"/>
        <w:jc w:val="center"/>
        <w:outlineLvl w:val="2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fldChar w:fldCharType="begin"/>
      </w:r>
      <w:r w:rsidRPr="00DF0C5E"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instrText xml:space="preserve"> HYPERLINK "http://edu.krasnoturinsk.org/index.php/zozh/2019-06-10-05-52-17/item/2602-profilaktika-terrorizma-minimizatsiya-i-ili-likvidatsiya-posledstviy-ego-proyavleniy" </w:instrText>
      </w:r>
      <w:r w:rsidRPr="00DF0C5E"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fldChar w:fldCharType="separate"/>
      </w:r>
      <w:r w:rsidRPr="00C36EFF">
        <w:rPr>
          <w:rFonts w:ascii="Liberation Serif" w:eastAsia="Times New Roman" w:hAnsi="Liberation Serif" w:cs="Times New Roman"/>
          <w:b/>
          <w:color w:val="333333"/>
          <w:sz w:val="28"/>
          <w:szCs w:val="28"/>
          <w:u w:val="single"/>
          <w:lang w:eastAsia="ru-RU"/>
        </w:rPr>
        <w:t>Профилактика терроризма, минимизация и (или) ликвидация последствий его проявлений.</w:t>
      </w:r>
      <w:r w:rsidRPr="00DF0C5E"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fldChar w:fldCharType="end"/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 настоящее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целом. 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Экстремизм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 – приверженность отдельных лиц, групп, организаций и т.п. к крайним взглядам, позициям и мерам в общественной деятельности. 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конфессиями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(религиозный экстремизм).</w:t>
      </w:r>
      <w:proofErr w:type="gramEnd"/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Терроризм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 – сложное социально-политическое и криминальное явление, обусловленное внутренними и внешними противоречиями общественного развития различных стран.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террористические организации, экстремистские –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proofErr w:type="gramEnd"/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Экстремизм и его разновидность терроризм продолжают представлять реальную опасность как для международного сообщества в целом, так и для нашего государства в частности.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Профилактика экстремизма и терроризма – это не только задача государства, но и в немалой степени, это задача и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25.07.2002г.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Экстремистской деятельностью (экстремизмом) являются: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сходных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Законом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по основаниям, предусмотренным настоящим Федеральным законом, судом принято 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какой-либо этнической, социальной, расовой, национальной или религиозной группы.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 установленных законом случаях обращается в суд с заявлением о ликвидации общественного или религиозного объединения;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при обращении в суд в установленных законом случаях принимают решения о приостановлении деятельности общественного или религиозного объединения.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Важнейшим условием осуществления профилактики экстремизма и ксенофобии является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выработка и реализация мер раннего предупреждения террористической угрозы, проявлений национальной нетерпимости и насилия;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совершенствование правоприменительной практике в сфере профилактики терроризма и экстремизма, межэтнических и межконфессиональных отношений;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• проведение комплексных мероприятий по формированию правовой культуры в молодежной среде (знание своих собственных прав и свобод способствует развитию у молодого поколения чувства уважения к правам и свободам других лиц, в том числе к их жизни, здоровью и достоинству);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совершенствование вопросов досуга и отдыха молодежи (необходимо активнее пропагандировать в молодежной среде здоровый образ жизни, занятия спортом и физической культурой).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b/>
          <w:bCs/>
          <w:i/>
          <w:iCs/>
          <w:color w:val="333333"/>
          <w:sz w:val="28"/>
          <w:szCs w:val="28"/>
          <w:lang w:eastAsia="ru-RU"/>
        </w:rPr>
        <w:t>Методы, виды террористической деятельности и тенденции развития современного терроризма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Согласно Федеральному закону Российской Федерации «О противодействии терроризму» террориз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м-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Однако сегодня терроризм превратился в одну из опаснейших глобальных проблем современности, серьезную угрозу безопасности всего мирового сообщества. К сожалению, Россия оказалась в числе стран, столкнувшихся с наиболее агрессивными его проявлениями.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Как криминальное явление терроризм -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  <w:proofErr w:type="gramEnd"/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Терроризм включает в себя идеологию насилия и террористическую деятельность в различных формах. К террористической деятельности относятся планирование создания и (или) создание террористических структур, вовлечение в террористическую деятельность, финансирование и иное содействие данной деятельности, пропаганда насильственных методов достижения социально-политических целей, а также собственно совершение террористических актов.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Терроризм -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многообъектное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преступление, главной целью которого является общественная безопасность, равно как посягательства 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• жизнь и здоровье граждан;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объекты критической инфраструктуры;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природную среду;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информационную среду;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органы государственного управления;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государственных и общественных деятелей.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Основными из них являются: политический терроризм, националистический терроризм, религиозный терроризм, криминальный терроризм.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Основной метод террористической деятельности - шантаж (запугивание) органов власти и населения опасностью гибели людей, причинением значительного имущественного ущерба либо наступлением иных общественно опасных последствий, осуществляемый в целях нарушения общественной безопасности и оказания воздействия на принятие органами власти решений, выгодных террористам.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Политический терроризм - это тактика политической борьбы, заключающаяся в применении (или в угрозе применения) субъектами политики организованного насилия в целях коренного или частичного изменения конституционного строя либо экономических порядков в стране. 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Направлен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на предотвращение или принятие каких-либо решений, относящихся к государственному устройству.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Политический терроризм может существовать только при опоре хотя бы на минимум поддержки и сочувствия со стороны общественного мнения. В условиях полной социально-политической изоляции он обречен на скорое поражение. При этом террористы основную ставку делают на прессу.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Субъектами политического терроризма, как правило, выступают радикальные политические партии, отдельные группировки внутри партий или общественных объединений, экстремистские организации, отрицающие легальные формы политической борьбы и делающие ставку на силовое давление.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Религиозный терроризм проявляется в крайней нетерпимости к представителям различных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конфессий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либо непримиримом противоборстве в рамках одной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конфессии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Зачастую используется в политических целях, в борьбе религиозных организаций против светского государства или за утверждение власти представителей одного из вероучений. Наиболее ярые экстремисты ставят своей целью создание отдельного государства, правовые 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нормы которого будут заменены нормами одной, общей для всего населения религии.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Националистический терроризм органически связан с сепаратизмом, направленным на изменение существующего государственного устройства, правового статуса национально-государственных или административно-территориальных образований, нарушении территориального единства страны, выход тех или иных территориальных единиц из состава государства, образование собственного независимого государства.</w:t>
      </w:r>
      <w:proofErr w:type="gramEnd"/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Наиболее опасен технологический терроризм, заключающийся в применении или угрозе применения ядерного, химического и бактериологического оружия, радиоактивных и высокотоксичных химических,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Как правило, технологический терроризм имеет под собой политические цели. Такие действия проводятся в интересах достижения политических, военных, экономических, социальных и других целей террористов.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Отмечается рост опасности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кибертерроризма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- действий по дезорганизации автоматизированных информационных систем, создающих опасность гибели людей, причинения значительного материального ущерба или наступления иных общественно опасных последствий.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Основной формой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кибертерроризма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является информационная атака на компьютерную информацию, вычислительные системы, аппаратуру передачи данных, иные составляющие информационной структуры, что позволяет проникать в атакуемую систему, перехватывать управление или подавлять средства сетевого информационного обмена, осуществлять другие деструктивные воздействия.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Наиболее опасны атаки на объекты энергетики, телекоммуникации, авиационные диспетчерские системы, финансовые электронные системы, правительственные информационные системы, а также автоматизированные системы управления войсками и стратегическим оружием.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Криминальный терроризм заключается в использовании уголовными преступниками методов насилия и устрашения, заимствованными из практики террористических организаций. Основными субъектами криминального терроризма являются организованные преступные сообщества национального характера, которые используют устрашение и насилие как главное средство воздействия на представителей власти, на своих конкурентов по бизнесу с целью перераспределения сфер влияния, собственности и финансовых потоков. Формы проявления: заказные 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умышленные убийства, разборки между основными конкурирующими группировками, насильственное вымогательство и т.п.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Политическая организация, взявшая на вооружение террористические методы борьбы, со временем перерождается в преступную группировку, прикрывающуюся политическими лозунгами.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Субъекты терроризма, способы совершения террористических актов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Субъекты терроризма - организации, а также отдельные лица (группы лиц), организующие и осуществляющие террористическую деятельность (или способствующие её подготовке и проведению), направленную на нанесение ущерба охраняемым законами Российской Федерации интересам личности, общества и государства.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Разнообразие субъектов терроризма определяет многоплановость и общественную опасность преследуемых ими целей, которые у российских и зарубежных субъектов террористической деятельности зачастую совпадают, следствием чего является их тесное взаимодействие и координация усилий.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Способы совершения террористических актов - определенный порядок и последовательность применяемых средств и приемов, используемых террористом (группой или организацией) для совершения террористического акта.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Наиболее типичные способы террористической деятельности: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нападение, совершаемое как открыто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так и из засады;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минирование объектов промышленности, транспорта, связи, военных объектов, жилых и административных зданий;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минирование мест постоянного нахождения или маршрутов передвижения объекта преступного посягательства;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(жертве); • вооруженный захват заложников;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распространение вредных для здоровья людей радиоактивных, химических, биологических и иных опасных веществ и их компонентов;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применение элементов компьютерных и информационных технологий.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Противодействие терроризму - это деятельность органов государственной власти и органов местного самоуправления по: предупреждению терроризма, в том числе по выявлению и последующему устранению причин и условий, 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террористических актов (профилактика терроризма); минимизации и (или) ликвидации последствий проявлений терроризма. Общегосударственная система противодействия терроризму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Основными задачами в достижении указанных целей являются: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выявление и устранение факторов, способствующих возникновению и распространению терроризма;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привлечение к ответственности субъектов террористической деятельности в соответствии с действующим законодательством Российской Федерации;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постоянное совершенствование ОГСПТ,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последствий; • обеспечение антитеррористической защиты объектов террористических посягательств - критической инфраструктуры, жизнеобеспечения и мест массового пребывания людей;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ОГСПТ, в силу возложенных задач, 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призвана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обеспечить системное и эффективное использование потенциала государства и общества для защиты от угроз террористических актов.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b/>
          <w:bCs/>
          <w:i/>
          <w:iCs/>
          <w:color w:val="333333"/>
          <w:sz w:val="28"/>
          <w:szCs w:val="28"/>
          <w:lang w:eastAsia="ru-RU"/>
        </w:rPr>
        <w:t>Борьба с терроризмом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Борьба с терроризмом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по</w:t>
      </w:r>
      <w:proofErr w:type="gram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выявлению, предупреждению и пресечению террористической деятельности;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раскрытию и расследованию преступлений террористического характера.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контртеррористическими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операциями и обеспечения ресурсами, включающими современные аппаратно-программные комплексы (автоматизированные системы управления).</w:t>
      </w:r>
      <w:proofErr w:type="gramEnd"/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Одним из основных условий повышения результативности борьбы с терроризмом является оперативное проникновение в террористические структуры, получение упреждающей информации об их планах по совершению террористических актов, деятельности по распространению идеологии терроризма и экстремизма, об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  <w:proofErr w:type="gramEnd"/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b/>
          <w:bCs/>
          <w:i/>
          <w:iCs/>
          <w:color w:val="333333"/>
          <w:sz w:val="28"/>
          <w:szCs w:val="28"/>
          <w:lang w:eastAsia="ru-RU"/>
        </w:rPr>
        <w:t>Минимизация и (или) ликвидация последствий проявлений терроризма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Деятельность по минимизации и (или) ликвидации проявлений терроризма (далее - устранение последствий) планируется заблаговременно, исходя из прогнозов возможных последствий террористических актов. Эта 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деятельность должна быть ориентирована на решение следующих основных задач: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 их последующая социальная и психологическая реабилитация;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Условиями успешного осуществления мероприятий по устранению последствий террористического акта являются учет специфики 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задействования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сил и средств ОГСПТ и их заблаговременная подготовка, в том числе в ходе учений.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Комплекс мер, форм и методов противодействия терроризму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 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 xml:space="preserve">объекта профилактического воздействия, используются различные формы общей и адресной профилактики, с учетом его демографических, </w:t>
      </w:r>
      <w:proofErr w:type="spell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этно-конфессиональных</w:t>
      </w:r>
      <w:proofErr w:type="spellEnd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индивидуально-психологических и иных особенностей.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К основным группам мер профилактики терроризма относятся: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политические 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терроризму);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социально-экономические (меры по оздоровлению социально-экономической ситуации в отдельных регионах и выравниванию уровня развития регионов, уменьшению имущественной дифференциации, обеспечению социальной защиты населения);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proofErr w:type="gramStart"/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  <w:proofErr w:type="gramEnd"/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культурно-образовательные (меры по формированию социально значимых ценностей в обществе и воспитанию толерантности);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деятельности).</w:t>
      </w:r>
    </w:p>
    <w:p w:rsidR="00DF0C5E" w:rsidRPr="00DF0C5E" w:rsidRDefault="00DF0C5E" w:rsidP="00DF0C5E">
      <w:pPr>
        <w:shd w:val="clear" w:color="auto" w:fill="FFFFFF"/>
        <w:spacing w:before="240" w:after="240" w:line="240" w:lineRule="auto"/>
        <w:ind w:firstLine="36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 Борьба с </w:t>
      </w:r>
      <w:r w:rsidRPr="00DF0C5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F33192" w:rsidRPr="00DF0C5E" w:rsidRDefault="00F33192">
      <w:pPr>
        <w:rPr>
          <w:rFonts w:ascii="Liberation Serif" w:hAnsi="Liberation Serif"/>
          <w:sz w:val="28"/>
          <w:szCs w:val="28"/>
        </w:rPr>
      </w:pPr>
    </w:p>
    <w:sectPr w:rsidR="00F33192" w:rsidRPr="00DF0C5E" w:rsidSect="00F3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5E"/>
    <w:rsid w:val="00C36EFF"/>
    <w:rsid w:val="00DF0C5E"/>
    <w:rsid w:val="00F3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92"/>
  </w:style>
  <w:style w:type="paragraph" w:styleId="3">
    <w:name w:val="heading 3"/>
    <w:basedOn w:val="a"/>
    <w:link w:val="30"/>
    <w:uiPriority w:val="9"/>
    <w:qFormat/>
    <w:rsid w:val="00DF0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F0C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0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4106</Words>
  <Characters>23408</Characters>
  <Application>Microsoft Office Word</Application>
  <DocSecurity>0</DocSecurity>
  <Lines>195</Lines>
  <Paragraphs>54</Paragraphs>
  <ScaleCrop>false</ScaleCrop>
  <Company/>
  <LinksUpToDate>false</LinksUpToDate>
  <CharactersWithSpaces>27460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2019-09-03T13:25:00Z</dcterms:created>
  <dcterms:modified xsi:type="dcterms:W3CDTF">2019-09-03T13:26:00Z</dcterms:modified>
</cp:coreProperties>
</file>